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245" w14:textId="77777777" w:rsidR="00C94203" w:rsidRDefault="001F0D6C">
      <w:pPr>
        <w:pBdr>
          <w:top w:val="nil"/>
          <w:left w:val="nil"/>
          <w:bottom w:val="nil"/>
          <w:right w:val="nil"/>
          <w:between w:val="nil"/>
        </w:pBdr>
        <w:ind w:left="32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46AC04D" wp14:editId="5E6000D2">
            <wp:extent cx="1796797" cy="160054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6797" cy="1600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36D01" w14:textId="77777777" w:rsidR="00C94203" w:rsidRDefault="001F0D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40C50A2" wp14:editId="077E1040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762000" cy="22225"/>
                <wp:effectExtent l="0" t="0" r="0" b="0"/>
                <wp:wrapTopAndBottom distT="0" distB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9763" y="3779365"/>
                          <a:ext cx="75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120000" extrusionOk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762000" cy="2222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399456" w14:textId="77777777" w:rsidR="00C94203" w:rsidRDefault="001F0D6C">
      <w:pPr>
        <w:spacing w:before="101"/>
        <w:ind w:left="827" w:right="93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CONVOCATORIA DE AYUDAS DE LA EDUJA PARA LA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REALIZACIÓN DE TESIS DOCTORALES EN COTUTELA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INTERNACIONAL</w:t>
      </w:r>
    </w:p>
    <w:p w14:paraId="51FC59F8" w14:textId="77777777" w:rsidR="00C94203" w:rsidRDefault="00C94203">
      <w:pPr>
        <w:rPr>
          <w:b/>
          <w:sz w:val="28"/>
          <w:szCs w:val="28"/>
        </w:rPr>
      </w:pPr>
    </w:p>
    <w:p w14:paraId="591457CF" w14:textId="77777777" w:rsidR="00C94203" w:rsidRDefault="00C94203">
      <w:pPr>
        <w:rPr>
          <w:b/>
          <w:sz w:val="28"/>
          <w:szCs w:val="28"/>
        </w:rPr>
      </w:pPr>
    </w:p>
    <w:p w14:paraId="7C797C6F" w14:textId="77777777" w:rsidR="00C94203" w:rsidRDefault="00C94203">
      <w:pPr>
        <w:rPr>
          <w:b/>
          <w:sz w:val="28"/>
          <w:szCs w:val="28"/>
        </w:rPr>
      </w:pPr>
    </w:p>
    <w:p w14:paraId="5BA79F2A" w14:textId="18975665" w:rsidR="00C94203" w:rsidRDefault="001F0D6C">
      <w:pPr>
        <w:tabs>
          <w:tab w:val="left" w:pos="1475"/>
          <w:tab w:val="left" w:pos="2372"/>
          <w:tab w:val="left" w:pos="2566"/>
          <w:tab w:val="left" w:pos="4003"/>
          <w:tab w:val="left" w:pos="4916"/>
          <w:tab w:val="left" w:pos="5867"/>
          <w:tab w:val="left" w:pos="6492"/>
          <w:tab w:val="left" w:pos="6645"/>
          <w:tab w:val="left" w:pos="8686"/>
        </w:tabs>
        <w:spacing w:before="189" w:line="360" w:lineRule="auto"/>
        <w:ind w:left="103" w:right="114"/>
        <w:jc w:val="both"/>
      </w:pPr>
      <w:r>
        <w:t>D./Dña. con DNI director/a de tesis y responsable del doctorado en la Universidad de Jaén de Dña</w:t>
      </w:r>
      <w:r>
        <w:rPr>
          <w:b/>
        </w:rPr>
        <w:t xml:space="preserve">. </w:t>
      </w:r>
      <w:r>
        <w:t>con DNI / PASAPORTE que acepto que dicho/a doctorando/a participe en la convocatoria de ayudas de la EDUJA para la realización de estancias destinadas al desa</w:t>
      </w:r>
      <w:r>
        <w:t xml:space="preserve">rrollo de la tesis doctoral en régimen de </w:t>
      </w:r>
      <w:proofErr w:type="spellStart"/>
      <w:r>
        <w:t>Cotutela</w:t>
      </w:r>
      <w:proofErr w:type="spellEnd"/>
      <w:r>
        <w:t xml:space="preserve"> Internacional entre la Universidad de Jaén y la Universidad X en su convocatoria de 2026</w:t>
      </w:r>
      <w:r>
        <w:t>.</w:t>
      </w:r>
    </w:p>
    <w:p w14:paraId="4891FD60" w14:textId="77777777" w:rsidR="00C94203" w:rsidRDefault="00C94203">
      <w:pPr>
        <w:spacing w:before="5"/>
      </w:pPr>
    </w:p>
    <w:p w14:paraId="23B23407" w14:textId="77777777" w:rsidR="00C94203" w:rsidRDefault="00C94203">
      <w:pPr>
        <w:spacing w:before="5"/>
      </w:pPr>
    </w:p>
    <w:p w14:paraId="0682B674" w14:textId="77777777" w:rsidR="00C94203" w:rsidRDefault="00C94203">
      <w:pPr>
        <w:spacing w:before="5"/>
      </w:pPr>
    </w:p>
    <w:p w14:paraId="5F9E45AC" w14:textId="77777777" w:rsidR="00C94203" w:rsidRDefault="00C94203">
      <w:pPr>
        <w:spacing w:before="5"/>
      </w:pPr>
    </w:p>
    <w:p w14:paraId="55E3C6E7" w14:textId="77777777" w:rsidR="00C94203" w:rsidRDefault="00C94203">
      <w:pPr>
        <w:spacing w:before="5"/>
      </w:pPr>
    </w:p>
    <w:p w14:paraId="1E526995" w14:textId="77777777" w:rsidR="00C94203" w:rsidRDefault="00C94203">
      <w:pPr>
        <w:spacing w:before="5"/>
      </w:pPr>
    </w:p>
    <w:p w14:paraId="5AA92E8D" w14:textId="77777777" w:rsidR="00C94203" w:rsidRDefault="00C94203">
      <w:pPr>
        <w:spacing w:before="5"/>
      </w:pPr>
    </w:p>
    <w:p w14:paraId="276BC49F" w14:textId="77777777" w:rsidR="00C94203" w:rsidRDefault="00C94203">
      <w:pPr>
        <w:spacing w:before="5"/>
      </w:pPr>
    </w:p>
    <w:p w14:paraId="6C62C2BA" w14:textId="77777777" w:rsidR="00C94203" w:rsidRDefault="00C94203">
      <w:pPr>
        <w:spacing w:before="5"/>
      </w:pPr>
    </w:p>
    <w:p w14:paraId="23D557E7" w14:textId="77777777" w:rsidR="00C94203" w:rsidRDefault="00C94203">
      <w:pPr>
        <w:spacing w:before="5"/>
      </w:pPr>
    </w:p>
    <w:p w14:paraId="4A99F5FC" w14:textId="77777777" w:rsidR="00C94203" w:rsidRDefault="00C94203">
      <w:pPr>
        <w:spacing w:before="5"/>
      </w:pPr>
    </w:p>
    <w:p w14:paraId="0F7E9FD0" w14:textId="77777777" w:rsidR="00C94203" w:rsidRDefault="00C94203">
      <w:pPr>
        <w:spacing w:before="5"/>
      </w:pPr>
    </w:p>
    <w:p w14:paraId="07C5AB2F" w14:textId="77777777" w:rsidR="00C94203" w:rsidRDefault="00C94203">
      <w:pPr>
        <w:spacing w:before="5"/>
      </w:pPr>
    </w:p>
    <w:p w14:paraId="4544DB87" w14:textId="77777777" w:rsidR="00C94203" w:rsidRDefault="00C94203">
      <w:pPr>
        <w:spacing w:before="5"/>
      </w:pPr>
    </w:p>
    <w:p w14:paraId="7DA69F62" w14:textId="77777777" w:rsidR="00C94203" w:rsidRDefault="00C94203">
      <w:pPr>
        <w:spacing w:before="5"/>
      </w:pPr>
    </w:p>
    <w:p w14:paraId="7C3D6E88" w14:textId="77777777" w:rsidR="00C94203" w:rsidRDefault="00C94203">
      <w:pPr>
        <w:spacing w:before="5"/>
      </w:pPr>
    </w:p>
    <w:p w14:paraId="5BC64207" w14:textId="77777777" w:rsidR="00C94203" w:rsidRDefault="00C94203">
      <w:pPr>
        <w:spacing w:before="5"/>
        <w:rPr>
          <w:sz w:val="24"/>
          <w:szCs w:val="24"/>
        </w:rPr>
      </w:pPr>
    </w:p>
    <w:p w14:paraId="5FDFF2AA" w14:textId="77777777" w:rsidR="00C94203" w:rsidRDefault="00C94203">
      <w:pPr>
        <w:rPr>
          <w:sz w:val="24"/>
          <w:szCs w:val="24"/>
        </w:rPr>
        <w:sectPr w:rsidR="00C94203">
          <w:pgSz w:w="11910" w:h="16850"/>
          <w:pgMar w:top="340" w:right="1500" w:bottom="280" w:left="1600" w:header="720" w:footer="720" w:gutter="0"/>
          <w:pgNumType w:start="1"/>
          <w:cols w:space="720"/>
        </w:sectPr>
      </w:pPr>
    </w:p>
    <w:p w14:paraId="2D6D41B8" w14:textId="77777777" w:rsidR="00C94203" w:rsidRDefault="001F0D6C">
      <w:pPr>
        <w:spacing w:before="108" w:line="254" w:lineRule="auto"/>
        <w:ind w:right="1993"/>
        <w:rPr>
          <w:rFonts w:ascii="Trebuchet MS" w:eastAsia="Trebuchet MS" w:hAnsi="Trebuchet MS" w:cs="Trebuchet MS"/>
        </w:rPr>
        <w:sectPr w:rsidR="00C94203">
          <w:type w:val="continuous"/>
          <w:pgSz w:w="11910" w:h="16850"/>
          <w:pgMar w:top="340" w:right="1500" w:bottom="280" w:left="1600" w:header="720" w:footer="720" w:gutter="0"/>
          <w:cols w:num="2" w:space="720" w:equalWidth="0">
            <w:col w:w="4317" w:space="175"/>
            <w:col w:w="4317" w:space="0"/>
          </w:cols>
        </w:sectPr>
      </w:pPr>
      <w:r>
        <w:br w:type="column"/>
      </w:r>
    </w:p>
    <w:p w14:paraId="537F0124" w14:textId="4B7DADB0" w:rsidR="00C94203" w:rsidRDefault="001F0D6C">
      <w:pPr>
        <w:tabs>
          <w:tab w:val="left" w:pos="1324"/>
          <w:tab w:val="left" w:pos="2436"/>
          <w:tab w:val="left" w:pos="3086"/>
          <w:tab w:val="left" w:pos="4464"/>
        </w:tabs>
        <w:spacing w:before="134"/>
        <w:ind w:left="103"/>
      </w:pPr>
      <w:r>
        <w:t xml:space="preserve">En Jaén </w:t>
      </w:r>
      <w:r>
        <w:rPr>
          <w:u w:val="single"/>
        </w:rPr>
        <w:tab/>
      </w:r>
      <w:r>
        <w:t>, a 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de 2026</w:t>
      </w:r>
    </w:p>
    <w:p w14:paraId="4A5B9EFD" w14:textId="77777777" w:rsidR="00C94203" w:rsidRDefault="00C94203">
      <w:pPr>
        <w:rPr>
          <w:sz w:val="20"/>
          <w:szCs w:val="20"/>
        </w:rPr>
      </w:pPr>
    </w:p>
    <w:p w14:paraId="37EF32BE" w14:textId="77777777" w:rsidR="00C94203" w:rsidRDefault="00C94203">
      <w:pPr>
        <w:spacing w:before="7"/>
        <w:rPr>
          <w:sz w:val="12"/>
          <w:szCs w:val="12"/>
        </w:rPr>
      </w:pPr>
    </w:p>
    <w:p w14:paraId="6E7A6CE6" w14:textId="77777777" w:rsidR="00C94203" w:rsidRDefault="00C94203">
      <w:pPr>
        <w:rPr>
          <w:sz w:val="26"/>
          <w:szCs w:val="26"/>
        </w:rPr>
      </w:pPr>
    </w:p>
    <w:p w14:paraId="69B0B780" w14:textId="77777777" w:rsidR="00C94203" w:rsidRDefault="00C94203">
      <w:pPr>
        <w:rPr>
          <w:sz w:val="26"/>
          <w:szCs w:val="26"/>
        </w:rPr>
      </w:pPr>
    </w:p>
    <w:p w14:paraId="3B7CA4C2" w14:textId="77777777" w:rsidR="00C94203" w:rsidRDefault="001F0D6C">
      <w:pPr>
        <w:tabs>
          <w:tab w:val="left" w:pos="1076"/>
          <w:tab w:val="left" w:pos="6349"/>
        </w:tabs>
        <w:spacing w:before="176"/>
        <w:ind w:left="103"/>
        <w:rPr>
          <w:rFonts w:ascii="Times New Roman" w:eastAsia="Times New Roman" w:hAnsi="Times New Roman" w:cs="Times New Roman"/>
          <w:sz w:val="20"/>
          <w:szCs w:val="20"/>
        </w:rPr>
        <w:sectPr w:rsidR="00C94203">
          <w:type w:val="continuous"/>
          <w:pgSz w:w="11910" w:h="16850"/>
          <w:pgMar w:top="340" w:right="1500" w:bottom="280" w:left="1600" w:header="720" w:footer="720" w:gutter="0"/>
          <w:cols w:space="720"/>
        </w:sectPr>
      </w:pPr>
      <w:proofErr w:type="spellStart"/>
      <w:r>
        <w:t>Fdo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37C97899" w14:textId="77777777" w:rsidR="00C94203" w:rsidRDefault="00C9420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4724626B" w14:textId="77777777" w:rsidR="00C94203" w:rsidRDefault="00C942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E07EBB" w14:textId="77777777" w:rsidR="00C94203" w:rsidRDefault="00C94203">
      <w:pPr>
        <w:pBdr>
          <w:top w:val="nil"/>
          <w:left w:val="nil"/>
          <w:bottom w:val="nil"/>
          <w:right w:val="nil"/>
          <w:between w:val="nil"/>
        </w:pBdr>
        <w:tabs>
          <w:tab w:val="left" w:pos="1076"/>
          <w:tab w:val="left" w:pos="6349"/>
        </w:tabs>
        <w:spacing w:before="176"/>
        <w:ind w:left="103"/>
        <w:rPr>
          <w:color w:val="000000"/>
        </w:rPr>
      </w:pPr>
    </w:p>
    <w:sectPr w:rsidR="00C94203">
      <w:type w:val="continuous"/>
      <w:pgSz w:w="11910" w:h="16850"/>
      <w:pgMar w:top="34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03"/>
    <w:rsid w:val="001F0D6C"/>
    <w:rsid w:val="00C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5A31"/>
  <w15:docId w15:val="{44351186-91BF-4203-8D58-69EF4BB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MGp+8AVJ/ks4A6GiOwyUuHxXew==">CgMxLjA4AHIhMVdYSnU4ZG5XUlh3TTRKMmdvNy16VzlreFlGdldadExQ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UJA</cp:lastModifiedBy>
  <cp:revision>2</cp:revision>
  <dcterms:created xsi:type="dcterms:W3CDTF">2026-01-23T12:50:00Z</dcterms:created>
  <dcterms:modified xsi:type="dcterms:W3CDTF">2026-01-23T12:50:00Z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2023-07-24T00:00:00Z</vt:lpwstr>
  </property>
  <property fmtid="{D5CDD505-2E9C-101B-9397-08002B2CF9AE}" pid="3" name="Producer">
    <vt:lpwstr>Microsoft® Word 2016</vt:lpwstr>
  </property>
  <property fmtid="{D5CDD505-2E9C-101B-9397-08002B2CF9AE}" pid="4" name="Creator">
    <vt:lpwstr>Microsoft® Word 2016</vt:lpwstr>
  </property>
  <property fmtid="{D5CDD505-2E9C-101B-9397-08002B2CF9AE}" pid="5" name="Created">
    <vt:lpwstr>2022-06-24T00:00:00Z</vt:lpwstr>
  </property>
</Properties>
</file>